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4BE02">
      <w:pPr>
        <w:jc w:val="center"/>
        <w:rPr>
          <w:rFonts w:hint="eastAsia" w:ascii="仿宋" w:hAnsi="仿宋" w:eastAsia="仿宋"/>
          <w:b/>
          <w:bCs/>
          <w:sz w:val="32"/>
          <w:szCs w:val="36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DXGF-21A</w:t>
      </w:r>
      <w:r>
        <w:rPr>
          <w:rFonts w:hint="eastAsia" w:ascii="仿宋" w:hAnsi="仿宋" w:eastAsia="仿宋"/>
          <w:b/>
          <w:bCs/>
          <w:sz w:val="32"/>
          <w:szCs w:val="36"/>
          <w:lang w:eastAsia="zh-CN"/>
        </w:rPr>
        <w:t>（</w:t>
      </w:r>
      <w:r>
        <w:rPr>
          <w:rFonts w:ascii="仿宋" w:hAnsi="仿宋" w:eastAsia="仿宋"/>
          <w:b/>
          <w:bCs/>
          <w:sz w:val="32"/>
          <w:szCs w:val="36"/>
        </w:rPr>
        <w:t>20W</w:t>
      </w:r>
      <w:r>
        <w:rPr>
          <w:rFonts w:hint="eastAsia" w:ascii="仿宋" w:hAnsi="仿宋" w:eastAsia="仿宋"/>
          <w:b/>
          <w:bCs/>
          <w:sz w:val="32"/>
          <w:szCs w:val="36"/>
          <w:lang w:eastAsia="zh-CN"/>
        </w:rPr>
        <w:t>）</w:t>
      </w:r>
    </w:p>
    <w:p w14:paraId="186012D9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规格书</w:t>
      </w:r>
    </w:p>
    <w:p w14:paraId="16F8D514">
      <w:pPr>
        <w:pStyle w:val="29"/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技术参数</w:t>
      </w:r>
    </w:p>
    <w:p w14:paraId="44BAC5AC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工作频率：200～470MHz；</w:t>
      </w:r>
    </w:p>
    <w:p w14:paraId="19B8F21A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增益：≥45dB；</w:t>
      </w:r>
    </w:p>
    <w:p w14:paraId="5B02B058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饱和输出功率：43dBm（20W）；</w:t>
      </w:r>
    </w:p>
    <w:p w14:paraId="4ABD6DB6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工作方式：连续波；</w:t>
      </w:r>
    </w:p>
    <w:p w14:paraId="7D59414D">
      <w:pPr>
        <w:pStyle w:val="29"/>
        <w:numPr>
          <w:ilvl w:val="0"/>
          <w:numId w:val="2"/>
        </w:numPr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增益平坦度：≤±1.5dB；</w:t>
      </w:r>
    </w:p>
    <w:p w14:paraId="651FD774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输入接口：SMA-KFD；</w:t>
      </w:r>
    </w:p>
    <w:p w14:paraId="57C14607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输出接口：SMA-KFD；</w:t>
      </w:r>
    </w:p>
    <w:p w14:paraId="35A5516B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尺寸：200*45*19mm（不含散热器）；</w:t>
      </w:r>
    </w:p>
    <w:p w14:paraId="51DE3790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功能：具有开路保护；</w:t>
      </w:r>
    </w:p>
    <w:p w14:paraId="5690D2AD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工作电压：28V；</w:t>
      </w:r>
    </w:p>
    <w:p w14:paraId="57331599">
      <w:pPr>
        <w:pStyle w:val="29"/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外形尺寸</w:t>
      </w:r>
    </w:p>
    <w:p w14:paraId="602BFC46">
      <w:pPr>
        <w:pStyle w:val="29"/>
        <w:ind w:left="440"/>
        <w:jc w:val="center"/>
        <w:rPr>
          <w:rFonts w:hint="eastAsia"/>
        </w:rPr>
      </w:pPr>
      <w:r>
        <w:drawing>
          <wp:inline distT="0" distB="0" distL="0" distR="0">
            <wp:extent cx="5274310" cy="2792095"/>
            <wp:effectExtent l="0" t="0" r="2540" b="8255"/>
            <wp:docPr id="709921725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21725" name="图片 1" descr="图形用户界面, 文本, 应用程序, 电子邮件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B0FD4">
      <w:pPr>
        <w:pStyle w:val="29"/>
        <w:numPr>
          <w:ilvl w:val="0"/>
          <w:numId w:val="3"/>
        </w:numPr>
        <w:jc w:val="center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外形示意图</w:t>
      </w:r>
    </w:p>
    <w:p w14:paraId="267C6A42">
      <w:pPr>
        <w:pStyle w:val="29"/>
        <w:ind w:left="440"/>
        <w:rPr>
          <w:rFonts w:hint="eastAsia" w:ascii="仿宋" w:hAnsi="仿宋" w:eastAsia="仿宋"/>
          <w:b/>
          <w:bCs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B27DC"/>
    <w:multiLevelType w:val="multilevel"/>
    <w:tmpl w:val="02DB27DC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D9927AE"/>
    <w:multiLevelType w:val="multilevel"/>
    <w:tmpl w:val="4D9927AE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2">
    <w:nsid w:val="52166B07"/>
    <w:multiLevelType w:val="multilevel"/>
    <w:tmpl w:val="52166B07"/>
    <w:lvl w:ilvl="0" w:tentative="0">
      <w:start w:val="1"/>
      <w:numFmt w:val="decimal"/>
      <w:lvlText w:val="图%1.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E59B9"/>
    <w:rsid w:val="000743FE"/>
    <w:rsid w:val="000F5F4B"/>
    <w:rsid w:val="001438F0"/>
    <w:rsid w:val="002A0C74"/>
    <w:rsid w:val="0032595E"/>
    <w:rsid w:val="00343D09"/>
    <w:rsid w:val="00383A08"/>
    <w:rsid w:val="003A4308"/>
    <w:rsid w:val="00417264"/>
    <w:rsid w:val="00485AD8"/>
    <w:rsid w:val="004D0DAB"/>
    <w:rsid w:val="00613A61"/>
    <w:rsid w:val="006C5D85"/>
    <w:rsid w:val="007115D0"/>
    <w:rsid w:val="00745804"/>
    <w:rsid w:val="007474AF"/>
    <w:rsid w:val="007A5CBC"/>
    <w:rsid w:val="008500FD"/>
    <w:rsid w:val="00857A22"/>
    <w:rsid w:val="008F1C59"/>
    <w:rsid w:val="009B55A0"/>
    <w:rsid w:val="009C1A8B"/>
    <w:rsid w:val="00B06813"/>
    <w:rsid w:val="00BC27B0"/>
    <w:rsid w:val="00C93456"/>
    <w:rsid w:val="00D17E07"/>
    <w:rsid w:val="00DB2D51"/>
    <w:rsid w:val="00E560BF"/>
    <w:rsid w:val="00F31445"/>
    <w:rsid w:val="00FE59B9"/>
    <w:rsid w:val="641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8">
    <w:name w:val="引用 字符"/>
    <w:basedOn w:val="15"/>
    <w:link w:val="27"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0F4761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0F4761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167</Characters>
  <Lines>1</Lines>
  <Paragraphs>1</Paragraphs>
  <TotalTime>90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2025-02-28T06:14:00Z</dcterms:created>
  <dc:creator>丁泓 罗</dc:creator>
  <cp:lastModifiedBy>beautiful  life</cp:lastModifiedBy>
  <dcterms:modified xsi:type="dcterms:W3CDTF">2026-04-09T03:00:46Z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eyJoZGlkIjoiNGM1Y2IxMWIxZWQwMjY2MjMzNjc2NGViZTA2NjBkOGYiLCJ1c2VySWQiOiIyOTg3MjkwNzcifQ==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1B23831DE088439E983BBF9A828E7BF1_12</vt:lpwstr>
  </property>
</Properties>
</file>